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1" w:rsidRPr="0041673D" w:rsidRDefault="001326C6" w:rsidP="001326C6">
      <w:pPr>
        <w:pStyle w:val="Title"/>
        <w:rPr>
          <w:sz w:val="48"/>
          <w:szCs w:val="52"/>
        </w:rPr>
      </w:pPr>
      <w:r w:rsidRPr="0041673D">
        <w:rPr>
          <w:sz w:val="48"/>
          <w:szCs w:val="52"/>
        </w:rP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710"/>
        <w:gridCol w:w="990"/>
        <w:gridCol w:w="2700"/>
      </w:tblGrid>
      <w:tr w:rsidR="00116482" w:rsidTr="0014567B"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</w:pPr>
            <w:r>
              <w:t>Board of Directors Meeting Agenda</w:t>
            </w:r>
          </w:p>
        </w:tc>
        <w:tc>
          <w:tcPr>
            <w:tcW w:w="3510" w:type="dxa"/>
            <w:gridSpan w:val="2"/>
          </w:tcPr>
          <w:p w:rsidR="00116482" w:rsidRDefault="00116482" w:rsidP="00791755">
            <w:pPr>
              <w:pStyle w:val="Subtitle"/>
              <w:jc w:val="center"/>
            </w:pPr>
            <w:r>
              <w:t>Tues</w:t>
            </w:r>
            <w:r w:rsidR="00633760">
              <w:t>.</w:t>
            </w:r>
            <w:r>
              <w:t xml:space="preserve"> </w:t>
            </w:r>
            <w:r w:rsidR="0058717C">
              <w:t>April</w:t>
            </w:r>
            <w:r w:rsidR="007419DC">
              <w:t xml:space="preserve"> </w:t>
            </w:r>
            <w:r w:rsidR="0058717C">
              <w:t>2</w:t>
            </w:r>
            <w:r>
              <w:t>, 201</w:t>
            </w:r>
            <w:r w:rsidR="00D14BBB">
              <w:t>9</w:t>
            </w:r>
            <w:r>
              <w:t>, 7:00 pm</w:t>
            </w:r>
          </w:p>
        </w:tc>
        <w:tc>
          <w:tcPr>
            <w:tcW w:w="3690" w:type="dxa"/>
            <w:gridSpan w:val="2"/>
          </w:tcPr>
          <w:p w:rsidR="00116482" w:rsidRDefault="0014567B" w:rsidP="00116482">
            <w:pPr>
              <w:pStyle w:val="Subtitle"/>
              <w:jc w:val="right"/>
            </w:pPr>
            <w:r>
              <w:t xml:space="preserve">High Point Church, Micah </w:t>
            </w:r>
            <w:r w:rsidR="0058717C">
              <w:t>C</w:t>
            </w:r>
          </w:p>
        </w:tc>
      </w:tr>
      <w:tr w:rsidR="00116482" w:rsidTr="00754BF4">
        <w:tc>
          <w:tcPr>
            <w:tcW w:w="10800" w:type="dxa"/>
            <w:gridSpan w:val="6"/>
          </w:tcPr>
          <w:p w:rsidR="00116482" w:rsidRDefault="00116482" w:rsidP="0041673D">
            <w:pPr>
              <w:pStyle w:val="Heading1"/>
              <w:spacing w:before="40"/>
              <w:outlineLvl w:val="0"/>
            </w:pPr>
            <w:r>
              <w:t>Attendees</w:t>
            </w:r>
          </w:p>
        </w:tc>
      </w:tr>
      <w:tr w:rsidR="00116482" w:rsidTr="00116482">
        <w:tc>
          <w:tcPr>
            <w:tcW w:w="2700" w:type="dxa"/>
          </w:tcPr>
          <w:p w:rsidR="00116482" w:rsidRDefault="00116482" w:rsidP="001432CB">
            <w:r>
              <w:t>Matt Nelson,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Dick Ihlenfeld, Vice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Paul Stang, Treasurer</w:t>
            </w:r>
          </w:p>
        </w:tc>
        <w:tc>
          <w:tcPr>
            <w:tcW w:w="2700" w:type="dxa"/>
          </w:tcPr>
          <w:p w:rsidR="00116482" w:rsidRDefault="00116482" w:rsidP="001432CB">
            <w:r>
              <w:t>Troy Dreyer, Secretary</w:t>
            </w:r>
          </w:p>
        </w:tc>
      </w:tr>
      <w:tr w:rsidR="00116482" w:rsidTr="00116482">
        <w:tc>
          <w:tcPr>
            <w:tcW w:w="2700" w:type="dxa"/>
          </w:tcPr>
          <w:p w:rsidR="00116482" w:rsidRDefault="00FA4B4A" w:rsidP="001432CB">
            <w:r>
              <w:t>Sally Drew</w:t>
            </w:r>
          </w:p>
        </w:tc>
        <w:tc>
          <w:tcPr>
            <w:tcW w:w="2700" w:type="dxa"/>
            <w:gridSpan w:val="2"/>
          </w:tcPr>
          <w:p w:rsidR="00116482" w:rsidRPr="00575207" w:rsidRDefault="009270EF" w:rsidP="001432CB">
            <w:pPr>
              <w:rPr>
                <w:strike/>
              </w:rPr>
            </w:pPr>
            <w:r w:rsidRPr="00575207">
              <w:rPr>
                <w:strike/>
              </w:rPr>
              <w:t>Stephanie Farnia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 xml:space="preserve">John </w:t>
            </w:r>
            <w:r w:rsidRPr="00455BD1">
              <w:t>Guequierre</w:t>
            </w:r>
          </w:p>
        </w:tc>
        <w:tc>
          <w:tcPr>
            <w:tcW w:w="2700" w:type="dxa"/>
          </w:tcPr>
          <w:p w:rsidR="00116482" w:rsidRPr="00575207" w:rsidRDefault="009270EF" w:rsidP="001432CB">
            <w:pPr>
              <w:rPr>
                <w:strike/>
              </w:rPr>
            </w:pPr>
            <w:r w:rsidRPr="00575207">
              <w:rPr>
                <w:strike/>
              </w:rPr>
              <w:t>Darrin Pope</w:t>
            </w:r>
          </w:p>
        </w:tc>
      </w:tr>
      <w:tr w:rsidR="00116482" w:rsidTr="00116482">
        <w:tc>
          <w:tcPr>
            <w:tcW w:w="2700" w:type="dxa"/>
          </w:tcPr>
          <w:p w:rsidR="00116482" w:rsidRDefault="009270EF" w:rsidP="001432CB">
            <w:r>
              <w:t>Jim Rather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>Ken Schmidt</w:t>
            </w:r>
          </w:p>
        </w:tc>
        <w:tc>
          <w:tcPr>
            <w:tcW w:w="2700" w:type="dxa"/>
            <w:gridSpan w:val="2"/>
          </w:tcPr>
          <w:p w:rsidR="00116482" w:rsidRDefault="0014567B" w:rsidP="001432CB">
            <w:r>
              <w:t>Jaye Barbeau</w:t>
            </w:r>
          </w:p>
        </w:tc>
        <w:tc>
          <w:tcPr>
            <w:tcW w:w="2700" w:type="dxa"/>
          </w:tcPr>
          <w:p w:rsidR="00116482" w:rsidRDefault="00116482" w:rsidP="001432CB"/>
        </w:tc>
      </w:tr>
    </w:tbl>
    <w:p w:rsidR="00455BD1" w:rsidRDefault="00231164" w:rsidP="00872DE5">
      <w:pPr>
        <w:pStyle w:val="Heading1"/>
        <w:spacing w:before="60"/>
      </w:pPr>
      <w:r>
        <w:t>Agenda</w:t>
      </w:r>
    </w:p>
    <w:p w:rsidR="00231164" w:rsidRDefault="001432CB" w:rsidP="00CF5DAF">
      <w:pPr>
        <w:pStyle w:val="Heading2"/>
      </w:pPr>
      <w:r>
        <w:t>Call to Order and Determination of Quorum</w:t>
      </w:r>
    </w:p>
    <w:p w:rsidR="00B3302F" w:rsidRPr="0041673D" w:rsidRDefault="00B3302F" w:rsidP="0041673D">
      <w:pPr>
        <w:spacing w:after="60"/>
        <w:rPr>
          <w:sz w:val="8"/>
        </w:rPr>
      </w:pPr>
    </w:p>
    <w:p w:rsidR="00633760" w:rsidRDefault="00633760" w:rsidP="00633760">
      <w:pPr>
        <w:pStyle w:val="Heading2"/>
        <w:spacing w:before="40"/>
      </w:pPr>
      <w:r>
        <w:t xml:space="preserve">Review Meeting Minutes </w:t>
      </w:r>
      <w:r w:rsidR="0014567B">
        <w:t xml:space="preserve">from </w:t>
      </w:r>
      <w:r>
        <w:t xml:space="preserve">the </w:t>
      </w:r>
      <w:r w:rsidR="0014567B">
        <w:t>February</w:t>
      </w:r>
      <w:r w:rsidR="00F45B59">
        <w:t xml:space="preserve"> and March </w:t>
      </w:r>
      <w:r>
        <w:t>Board Meeting</w:t>
      </w:r>
      <w:r w:rsidR="00F45B59">
        <w:t>s</w:t>
      </w:r>
    </w:p>
    <w:p w:rsidR="00633760" w:rsidRPr="00231164" w:rsidRDefault="00633760" w:rsidP="00633760">
      <w:pPr>
        <w:spacing w:after="60"/>
      </w:pPr>
      <w:r>
        <w:t>Meeting Notes and Follow-Up</w:t>
      </w:r>
    </w:p>
    <w:p w:rsidR="00633760" w:rsidRDefault="00575207" w:rsidP="0041673D">
      <w:pPr>
        <w:pStyle w:val="ListParagraph"/>
        <w:numPr>
          <w:ilvl w:val="0"/>
          <w:numId w:val="1"/>
        </w:numPr>
        <w:spacing w:after="20"/>
      </w:pPr>
      <w:r>
        <w:t>Motion to accept by Sally, 2</w:t>
      </w:r>
      <w:r w:rsidRPr="00575207">
        <w:rPr>
          <w:vertAlign w:val="superscript"/>
        </w:rPr>
        <w:t>nd</w:t>
      </w:r>
      <w:r>
        <w:t xml:space="preserve"> by John. Unanimous approval</w:t>
      </w:r>
    </w:p>
    <w:p w:rsidR="001432CB" w:rsidRPr="001432CB" w:rsidRDefault="001432CB" w:rsidP="00CF5DAF">
      <w:pPr>
        <w:pStyle w:val="Heading2"/>
        <w:spacing w:before="40"/>
      </w:pPr>
      <w:r>
        <w:t xml:space="preserve">Review of </w:t>
      </w:r>
      <w:r w:rsidR="00F45B59">
        <w:t>March</w:t>
      </w:r>
      <w:r w:rsidR="00DB36C4">
        <w:t xml:space="preserve"> </w:t>
      </w:r>
      <w:r>
        <w:t>Financials - Paul</w:t>
      </w:r>
    </w:p>
    <w:p w:rsidR="00231164" w:rsidRPr="00231164" w:rsidRDefault="00231164" w:rsidP="00BB2592">
      <w:pPr>
        <w:spacing w:after="60"/>
      </w:pPr>
      <w:r>
        <w:t>Meeting Notes and Follow-Up</w:t>
      </w:r>
    </w:p>
    <w:p w:rsidR="00575207" w:rsidRDefault="00575207" w:rsidP="00575207">
      <w:pPr>
        <w:pStyle w:val="ListParagraph"/>
        <w:numPr>
          <w:ilvl w:val="0"/>
          <w:numId w:val="1"/>
        </w:numPr>
        <w:spacing w:after="40"/>
      </w:pPr>
      <w:r>
        <w:t>Adding $320 to mulch, total $520</w:t>
      </w:r>
    </w:p>
    <w:p w:rsidR="00575207" w:rsidRDefault="00575207" w:rsidP="00575207">
      <w:pPr>
        <w:pStyle w:val="ListParagraph"/>
        <w:numPr>
          <w:ilvl w:val="0"/>
          <w:numId w:val="1"/>
        </w:numPr>
        <w:spacing w:after="40"/>
      </w:pPr>
      <w:r>
        <w:t>Motion to accept by Dick with mulch change, 2</w:t>
      </w:r>
      <w:r w:rsidRPr="00575207">
        <w:rPr>
          <w:vertAlign w:val="superscript"/>
        </w:rPr>
        <w:t>nd</w:t>
      </w:r>
      <w:r>
        <w:t xml:space="preserve"> by </w:t>
      </w:r>
      <w:r w:rsidR="005D70E7">
        <w:t>Sally</w:t>
      </w:r>
      <w:r>
        <w:t>. Unanimous acceptance.</w:t>
      </w:r>
    </w:p>
    <w:p w:rsidR="00575207" w:rsidRDefault="00575207" w:rsidP="00575207">
      <w:pPr>
        <w:pStyle w:val="ListParagraph"/>
        <w:numPr>
          <w:ilvl w:val="0"/>
          <w:numId w:val="1"/>
        </w:numPr>
        <w:spacing w:after="40"/>
      </w:pPr>
      <w:r>
        <w:t>3</w:t>
      </w:r>
      <w:r w:rsidRPr="00575207">
        <w:rPr>
          <w:vertAlign w:val="superscript"/>
        </w:rPr>
        <w:t>rd</w:t>
      </w:r>
      <w:r>
        <w:t xml:space="preserve"> notice 2</w:t>
      </w:r>
      <w:r w:rsidRPr="00575207">
        <w:rPr>
          <w:vertAlign w:val="superscript"/>
        </w:rPr>
        <w:t>nd</w:t>
      </w:r>
      <w:r>
        <w:t xml:space="preserve"> week of May</w:t>
      </w:r>
    </w:p>
    <w:p w:rsidR="00AC69A8" w:rsidRDefault="00AC69A8" w:rsidP="00575207">
      <w:pPr>
        <w:pStyle w:val="ListParagraph"/>
        <w:numPr>
          <w:ilvl w:val="0"/>
          <w:numId w:val="1"/>
        </w:numPr>
        <w:spacing w:after="40"/>
      </w:pPr>
      <w:r>
        <w:t>One letter has been returned and no email, phone, or forwarding address works.</w:t>
      </w:r>
    </w:p>
    <w:p w:rsidR="00754BF4" w:rsidRDefault="00754BF4" w:rsidP="00754BF4">
      <w:pPr>
        <w:pStyle w:val="Heading2"/>
        <w:spacing w:before="40"/>
      </w:pPr>
      <w:r>
        <w:t>201</w:t>
      </w:r>
      <w:r w:rsidR="00D14BBB">
        <w:t>9</w:t>
      </w:r>
      <w:r>
        <w:t xml:space="preserve"> Wexford Events</w:t>
      </w:r>
      <w:r w:rsidR="005F2711">
        <w:t xml:space="preserve"> Flyer</w:t>
      </w:r>
    </w:p>
    <w:p w:rsidR="00754BF4" w:rsidRDefault="00754BF4" w:rsidP="00754BF4">
      <w:pPr>
        <w:spacing w:after="40"/>
      </w:pPr>
      <w:r>
        <w:t>Pre-Meeting Notes</w:t>
      </w:r>
    </w:p>
    <w:p w:rsidR="00754BF4" w:rsidRPr="00942C66" w:rsidRDefault="00F45B59" w:rsidP="00754BF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>Flyers are printed and ready for distribution</w:t>
      </w:r>
      <w:r w:rsidR="00185B13">
        <w:rPr>
          <w:rFonts w:cs="Segoe UI"/>
          <w:color w:val="000000"/>
          <w:shd w:val="clear" w:color="auto" w:fill="FFFFFF"/>
        </w:rPr>
        <w:t>.</w:t>
      </w:r>
    </w:p>
    <w:p w:rsidR="00942C66" w:rsidRPr="007E3253" w:rsidRDefault="00F45B59" w:rsidP="00754BF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>Pick-up a ‘stack’ at the April board meeting</w:t>
      </w:r>
      <w:r w:rsidR="0014567B">
        <w:rPr>
          <w:rFonts w:cs="Segoe UI"/>
          <w:color w:val="000000"/>
          <w:shd w:val="clear" w:color="auto" w:fill="FFFFFF"/>
        </w:rPr>
        <w:t>.</w:t>
      </w:r>
    </w:p>
    <w:p w:rsidR="00754BF4" w:rsidRPr="00231164" w:rsidRDefault="00754BF4" w:rsidP="00754BF4">
      <w:pPr>
        <w:spacing w:after="60"/>
      </w:pPr>
      <w:r>
        <w:t>Meeting Notes and Follow-Up</w:t>
      </w:r>
    </w:p>
    <w:p w:rsidR="00146774" w:rsidRDefault="005D70E7" w:rsidP="00D41034">
      <w:pPr>
        <w:pStyle w:val="ListParagraph"/>
        <w:numPr>
          <w:ilvl w:val="0"/>
          <w:numId w:val="1"/>
        </w:numPr>
        <w:spacing w:after="40"/>
      </w:pPr>
      <w:r>
        <w:t>Distributed stacks for delivery.</w:t>
      </w:r>
    </w:p>
    <w:p w:rsidR="00A14423" w:rsidRDefault="00A14423" w:rsidP="00A14423">
      <w:pPr>
        <w:pStyle w:val="Heading2"/>
        <w:spacing w:before="40"/>
      </w:pPr>
      <w:r>
        <w:t>Drumhill Circle Concern</w:t>
      </w:r>
      <w:r w:rsidR="00F45B59">
        <w:t xml:space="preserve"> (Follow-Up)</w:t>
      </w:r>
    </w:p>
    <w:p w:rsidR="00A14423" w:rsidRDefault="00A14423" w:rsidP="00A14423">
      <w:pPr>
        <w:spacing w:after="40"/>
      </w:pPr>
      <w:r>
        <w:t>Pre-Meeting Notes</w:t>
      </w:r>
    </w:p>
    <w:p w:rsidR="00A14423" w:rsidRDefault="00A14423" w:rsidP="00A14423">
      <w:pPr>
        <w:pStyle w:val="ListParagraph"/>
        <w:numPr>
          <w:ilvl w:val="0"/>
          <w:numId w:val="1"/>
        </w:numPr>
        <w:spacing w:after="60"/>
      </w:pPr>
      <w:r>
        <w:t>Several Drumhill Circle residents are concern</w:t>
      </w:r>
      <w:r w:rsidR="001B0E92">
        <w:t>ed</w:t>
      </w:r>
      <w:r>
        <w:t xml:space="preserve">/upset about the behavior of residents </w:t>
      </w:r>
      <w:r w:rsidR="001B0E92">
        <w:t>at</w:t>
      </w:r>
      <w:r>
        <w:t xml:space="preserve"> one property.</w:t>
      </w:r>
    </w:p>
    <w:p w:rsidR="00A14423" w:rsidRDefault="00F45B59" w:rsidP="00A14423">
      <w:pPr>
        <w:pStyle w:val="ListParagraph"/>
        <w:numPr>
          <w:ilvl w:val="0"/>
          <w:numId w:val="1"/>
        </w:numPr>
        <w:spacing w:after="60"/>
      </w:pPr>
      <w:r>
        <w:t>Sally Drew discussed the situation with the owner and also had a follow-up call with one person living in the home.</w:t>
      </w:r>
    </w:p>
    <w:p w:rsidR="00A14423" w:rsidRDefault="00F45B59" w:rsidP="00A14423">
      <w:pPr>
        <w:pStyle w:val="ListParagraph"/>
        <w:numPr>
          <w:ilvl w:val="0"/>
          <w:numId w:val="1"/>
        </w:numPr>
        <w:spacing w:after="60"/>
      </w:pPr>
      <w:r>
        <w:t>Report from Sally.</w:t>
      </w:r>
    </w:p>
    <w:p w:rsidR="00A14423" w:rsidRDefault="00F45B59" w:rsidP="00A14423">
      <w:pPr>
        <w:pStyle w:val="ListParagraph"/>
        <w:numPr>
          <w:ilvl w:val="0"/>
          <w:numId w:val="1"/>
        </w:numPr>
        <w:spacing w:after="60"/>
      </w:pPr>
      <w:r>
        <w:t>Possible b</w:t>
      </w:r>
      <w:r w:rsidR="00A14423">
        <w:t xml:space="preserve">oard </w:t>
      </w:r>
      <w:r>
        <w:t xml:space="preserve">action </w:t>
      </w:r>
      <w:r w:rsidR="00A14423">
        <w:t>and next steps need to be discussed.</w:t>
      </w:r>
    </w:p>
    <w:p w:rsidR="00A14423" w:rsidRPr="00231164" w:rsidRDefault="00A14423" w:rsidP="00A14423">
      <w:pPr>
        <w:spacing w:after="60"/>
      </w:pPr>
      <w:r>
        <w:t>Meeting Notes and Follow-Up</w:t>
      </w:r>
    </w:p>
    <w:p w:rsidR="00A14423" w:rsidRDefault="00A61188" w:rsidP="00A14423">
      <w:pPr>
        <w:pStyle w:val="ListParagraph"/>
        <w:numPr>
          <w:ilvl w:val="0"/>
          <w:numId w:val="1"/>
        </w:numPr>
        <w:spacing w:after="40"/>
      </w:pPr>
      <w:r>
        <w:t>Following up with residents with an update about conversations and perception of resulting compliance.</w:t>
      </w:r>
    </w:p>
    <w:p w:rsidR="00F45B59" w:rsidRDefault="00F45B59" w:rsidP="00F45B59">
      <w:pPr>
        <w:pStyle w:val="Heading2"/>
        <w:spacing w:before="40"/>
      </w:pPr>
      <w:r>
        <w:t>5 Longmeadow Circle Covenant Violation (Follow-Up)</w:t>
      </w:r>
    </w:p>
    <w:p w:rsidR="00F45B59" w:rsidRDefault="00F45B59" w:rsidP="00F45B59">
      <w:pPr>
        <w:spacing w:after="40"/>
      </w:pPr>
      <w:r>
        <w:t>Pre-Meeting Notes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60"/>
      </w:pPr>
      <w:r>
        <w:t>Utility trailer parked in the driveway of 5 Longmeadow Circle for months.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60"/>
      </w:pPr>
      <w:r>
        <w:t>No response to letter(s) sent thus far.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60"/>
      </w:pPr>
      <w:r>
        <w:t>A Wexford resident that is an attorney offered to draft a letter, but was looking for a retainer.  Dick mentioned that he would contact the attorney about ‘volunteering’ a letter.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AB2EE0" w:rsidP="00F45B59">
      <w:pPr>
        <w:pStyle w:val="ListParagraph"/>
        <w:numPr>
          <w:ilvl w:val="0"/>
          <w:numId w:val="1"/>
        </w:numPr>
        <w:spacing w:after="40"/>
      </w:pPr>
      <w:r>
        <w:t>Confirmed that initial letter is at no charge. If we file a suite we would pay for services.</w:t>
      </w:r>
    </w:p>
    <w:p w:rsidR="00AB2EE0" w:rsidRDefault="00AB2EE0" w:rsidP="00F45B59">
      <w:pPr>
        <w:pStyle w:val="ListParagraph"/>
        <w:numPr>
          <w:ilvl w:val="0"/>
          <w:numId w:val="1"/>
        </w:numPr>
        <w:spacing w:after="40"/>
      </w:pPr>
    </w:p>
    <w:p w:rsidR="0041673D" w:rsidRDefault="0041673D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:rsidR="00F45B59" w:rsidRDefault="00F45B59" w:rsidP="00F45B59">
      <w:pPr>
        <w:pStyle w:val="Heading2"/>
        <w:spacing w:before="40"/>
      </w:pPr>
      <w:r>
        <w:lastRenderedPageBreak/>
        <w:t>Fiskdale Circle Concern (New)</w:t>
      </w:r>
    </w:p>
    <w:p w:rsidR="00F45B59" w:rsidRDefault="00F45B59" w:rsidP="00F45B59">
      <w:pPr>
        <w:spacing w:after="40"/>
      </w:pPr>
      <w:r>
        <w:t>Pre-Meeting Notes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60"/>
      </w:pPr>
      <w:r>
        <w:t>Some similarities to the Drumhill Circle concern.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60"/>
      </w:pPr>
      <w:r>
        <w:t xml:space="preserve">Rental property with several </w:t>
      </w:r>
      <w:r w:rsidR="00C4191E">
        <w:t>occupants</w:t>
      </w:r>
      <w:r>
        <w:t>.</w:t>
      </w:r>
    </w:p>
    <w:p w:rsidR="00F45B59" w:rsidRDefault="00C4191E" w:rsidP="00F45B59">
      <w:pPr>
        <w:pStyle w:val="ListParagraph"/>
        <w:numPr>
          <w:ilvl w:val="0"/>
          <w:numId w:val="1"/>
        </w:numPr>
        <w:spacing w:after="60"/>
      </w:pPr>
      <w:r>
        <w:t>Not entirely sure of all the details, but street parking may be part of the problem</w:t>
      </w:r>
      <w:r w:rsidR="00F45B59">
        <w:t>.</w:t>
      </w:r>
    </w:p>
    <w:p w:rsidR="00F45B59" w:rsidRDefault="00C4191E" w:rsidP="00F45B59">
      <w:pPr>
        <w:pStyle w:val="ListParagraph"/>
        <w:numPr>
          <w:ilvl w:val="0"/>
          <w:numId w:val="1"/>
        </w:numPr>
        <w:spacing w:after="60"/>
      </w:pPr>
      <w:r>
        <w:t xml:space="preserve">It is not clear that this is a board </w:t>
      </w:r>
      <w:r w:rsidR="0041673D">
        <w:t>issue.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40"/>
      </w:pPr>
    </w:p>
    <w:p w:rsidR="00F45B59" w:rsidRDefault="00C4191E" w:rsidP="00F45B59">
      <w:pPr>
        <w:pStyle w:val="Heading2"/>
        <w:spacing w:before="40"/>
      </w:pPr>
      <w:r>
        <w:t>Turf Treatments (</w:t>
      </w:r>
      <w:r w:rsidR="00F45B59">
        <w:t>TruGreen)</w:t>
      </w:r>
    </w:p>
    <w:p w:rsidR="00F45B59" w:rsidRDefault="00F45B59" w:rsidP="00F45B59">
      <w:pPr>
        <w:spacing w:after="40"/>
      </w:pPr>
      <w:r>
        <w:t>Pre-Meeting Notes</w:t>
      </w:r>
    </w:p>
    <w:p w:rsidR="00F45B59" w:rsidRPr="0014567B" w:rsidRDefault="00C4191E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color w:val="000000"/>
          <w:shd w:val="clear" w:color="auto" w:fill="FFFFFF"/>
        </w:rPr>
        <w:t>At present there is no plan to deviate from two applications per season.</w:t>
      </w:r>
    </w:p>
    <w:p w:rsidR="00F45B59" w:rsidRPr="00F75507" w:rsidRDefault="00C4191E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Received one email from a Wexford resident in February urging that we let the green spaces go ‘natural’.  (No treatments)</w:t>
      </w:r>
    </w:p>
    <w:p w:rsidR="00F45B59" w:rsidRDefault="00C4191E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Received an email from 19</w:t>
      </w:r>
      <w:r w:rsidRPr="00C4191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District Alder, Keith Furman, relaying a concern from a resident related to use of glyphosate on Wexford green spaces. (This was shortly after the court ruling related to Round-Up herbicide (glyphosate)</w:t>
      </w:r>
      <w:r w:rsidR="00F45B59">
        <w:rPr>
          <w:rFonts w:ascii="Calibri" w:hAnsi="Calibri"/>
        </w:rPr>
        <w:t>.</w:t>
      </w:r>
    </w:p>
    <w:p w:rsidR="00C4191E" w:rsidRDefault="00C4191E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Glyphosate is not used on lawns and I safety data sheets for the products used were provided to the resident.</w:t>
      </w:r>
    </w:p>
    <w:p w:rsidR="00C4191E" w:rsidRDefault="00C4191E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The resident has also asked that we not treat the lawns.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1C1BA7" w:rsidP="00F45B59">
      <w:pPr>
        <w:pStyle w:val="ListParagraph"/>
        <w:numPr>
          <w:ilvl w:val="0"/>
          <w:numId w:val="1"/>
        </w:numPr>
        <w:spacing w:after="40"/>
      </w:pPr>
      <w:r>
        <w:t>Asking Barnes about treatments on the paths and what they use.</w:t>
      </w:r>
    </w:p>
    <w:p w:rsidR="00F45B59" w:rsidRDefault="00C4191E" w:rsidP="00F45B59">
      <w:pPr>
        <w:pStyle w:val="Heading2"/>
        <w:spacing w:before="40"/>
      </w:pPr>
      <w:r>
        <w:t>Complaint Regarding our Policy Concerning Liens</w:t>
      </w:r>
    </w:p>
    <w:p w:rsidR="00F45B59" w:rsidRDefault="00F45B59" w:rsidP="00F45B59">
      <w:pPr>
        <w:spacing w:after="40"/>
      </w:pPr>
      <w:r>
        <w:t>Pre-Meeting Notes</w:t>
      </w:r>
    </w:p>
    <w:p w:rsidR="00F45B59" w:rsidRDefault="00C4191E" w:rsidP="00F45B59">
      <w:pPr>
        <w:pStyle w:val="ListParagraph"/>
        <w:numPr>
          <w:ilvl w:val="0"/>
          <w:numId w:val="1"/>
        </w:numPr>
        <w:spacing w:after="60"/>
      </w:pPr>
      <w:r>
        <w:t>Dick forwarded an email to all board members requesting that a board member talk to the property owners in person before placing a lien on the property.</w:t>
      </w:r>
    </w:p>
    <w:p w:rsidR="00C4191E" w:rsidRDefault="00C4191E" w:rsidP="00F45B59">
      <w:pPr>
        <w:pStyle w:val="ListParagraph"/>
        <w:numPr>
          <w:ilvl w:val="0"/>
          <w:numId w:val="1"/>
        </w:numPr>
        <w:spacing w:after="60"/>
      </w:pPr>
      <w:r>
        <w:t>Discussion and comment.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6D249D" w:rsidP="00F45B59">
      <w:pPr>
        <w:pStyle w:val="ListParagraph"/>
        <w:numPr>
          <w:ilvl w:val="0"/>
          <w:numId w:val="1"/>
        </w:numPr>
        <w:spacing w:after="40"/>
      </w:pPr>
      <w:r>
        <w:t>Sending a</w:t>
      </w:r>
      <w:r w:rsidR="00AC69A8">
        <w:t>n email to clarify that the process has changed since the issue in 2015.</w:t>
      </w:r>
    </w:p>
    <w:p w:rsidR="00F45B59" w:rsidRDefault="00F45B59" w:rsidP="00F45B59">
      <w:pPr>
        <w:pStyle w:val="Heading2"/>
        <w:spacing w:before="40"/>
      </w:pPr>
      <w:r>
        <w:t xml:space="preserve">Ice </w:t>
      </w:r>
      <w:r w:rsidR="00C4191E">
        <w:t>on</w:t>
      </w:r>
      <w:r>
        <w:t xml:space="preserve"> Sidewalks</w:t>
      </w:r>
      <w:r w:rsidR="00C4191E">
        <w:t xml:space="preserve"> – Especially Between 7102 - 7106 Harvest Hill Road</w:t>
      </w:r>
    </w:p>
    <w:p w:rsidR="00F45B59" w:rsidRDefault="00F45B59" w:rsidP="00F45B59">
      <w:pPr>
        <w:spacing w:after="40"/>
      </w:pPr>
      <w:r>
        <w:t>Pre-Meeting Notes</w:t>
      </w:r>
    </w:p>
    <w:p w:rsidR="00F45B59" w:rsidRDefault="00C4191E" w:rsidP="00F45B59">
      <w:pPr>
        <w:pStyle w:val="ListParagraph"/>
        <w:numPr>
          <w:ilvl w:val="0"/>
          <w:numId w:val="1"/>
        </w:numPr>
        <w:spacing w:after="60"/>
      </w:pPr>
      <w:r>
        <w:t xml:space="preserve">Snow is gone (fingers-crossed), so we should discuss the issue with </w:t>
      </w:r>
      <w:r w:rsidR="0041673D">
        <w:t>the owners (Harms) during the month of April.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40"/>
      </w:pPr>
    </w:p>
    <w:p w:rsidR="00D41034" w:rsidRDefault="00D41034" w:rsidP="00D41034">
      <w:pPr>
        <w:pStyle w:val="Heading2"/>
        <w:spacing w:before="40"/>
      </w:pPr>
      <w:r>
        <w:t>Other</w:t>
      </w:r>
    </w:p>
    <w:p w:rsidR="00D41034" w:rsidRDefault="00D41034" w:rsidP="00D41034">
      <w:pPr>
        <w:spacing w:after="40"/>
      </w:pPr>
      <w:r>
        <w:t>Pre-Meeting Notes</w:t>
      </w:r>
    </w:p>
    <w:p w:rsidR="00D41034" w:rsidRDefault="00D41034" w:rsidP="00D41034">
      <w:pPr>
        <w:pStyle w:val="ListParagraph"/>
        <w:numPr>
          <w:ilvl w:val="0"/>
          <w:numId w:val="1"/>
        </w:numPr>
        <w:spacing w:after="60"/>
      </w:pPr>
      <w:r>
        <w:t>Committee Reports (Architectural, Covenants, Contracts</w:t>
      </w:r>
      <w:r w:rsidR="00AC69A8">
        <w:t>, Welcoming</w:t>
      </w:r>
      <w:r>
        <w:t>, Other)</w:t>
      </w:r>
      <w:r w:rsidRPr="00116482">
        <w:t xml:space="preserve"> </w:t>
      </w:r>
    </w:p>
    <w:p w:rsidR="00D41034" w:rsidRPr="00231164" w:rsidRDefault="00D41034" w:rsidP="00D41034">
      <w:pPr>
        <w:spacing w:after="60"/>
      </w:pPr>
      <w:r>
        <w:t>Meeting Notes and Follow-Up</w:t>
      </w:r>
    </w:p>
    <w:p w:rsidR="00D41034" w:rsidRDefault="00AC69A8" w:rsidP="00D41034">
      <w:pPr>
        <w:pStyle w:val="ListParagraph"/>
        <w:numPr>
          <w:ilvl w:val="0"/>
          <w:numId w:val="1"/>
        </w:numPr>
        <w:spacing w:after="40"/>
      </w:pPr>
      <w:r>
        <w:t>Delivered first welcoming package</w:t>
      </w:r>
    </w:p>
    <w:p w:rsidR="00AC69A8" w:rsidRDefault="00AC69A8" w:rsidP="00D41034">
      <w:pPr>
        <w:pStyle w:val="ListParagraph"/>
        <w:numPr>
          <w:ilvl w:val="0"/>
          <w:numId w:val="1"/>
        </w:numPr>
        <w:spacing w:after="40"/>
      </w:pPr>
      <w:r>
        <w:t xml:space="preserve">Adding $500 to </w:t>
      </w:r>
      <w:r w:rsidR="00580C3C">
        <w:t>budget for welcoming</w:t>
      </w:r>
    </w:p>
    <w:p w:rsidR="00580C3C" w:rsidRDefault="00580C3C" w:rsidP="00D41034">
      <w:pPr>
        <w:pStyle w:val="ListParagraph"/>
        <w:numPr>
          <w:ilvl w:val="0"/>
          <w:numId w:val="1"/>
        </w:numPr>
        <w:spacing w:after="40"/>
      </w:pPr>
      <w:r>
        <w:t>Some cars have been sitting the driveway for long periods of time. Not an issue if they are registered.</w:t>
      </w:r>
    </w:p>
    <w:p w:rsidR="00580C3C" w:rsidRDefault="00580C3C" w:rsidP="00D41034">
      <w:pPr>
        <w:pStyle w:val="ListParagraph"/>
        <w:numPr>
          <w:ilvl w:val="0"/>
          <w:numId w:val="1"/>
        </w:numPr>
        <w:spacing w:after="40"/>
      </w:pPr>
      <w:r>
        <w:t>Camping trailer on Wallingford Circle</w:t>
      </w:r>
    </w:p>
    <w:p w:rsidR="00580C3C" w:rsidRDefault="00580C3C" w:rsidP="00D41034">
      <w:pPr>
        <w:pStyle w:val="ListParagraph"/>
        <w:numPr>
          <w:ilvl w:val="0"/>
          <w:numId w:val="1"/>
        </w:numPr>
        <w:spacing w:after="40"/>
      </w:pPr>
      <w:r>
        <w:t xml:space="preserve">Dick will be doing light pole </w:t>
      </w:r>
      <w:proofErr w:type="gramStart"/>
      <w:r>
        <w:t>checks,</w:t>
      </w:r>
      <w:proofErr w:type="gramEnd"/>
      <w:r>
        <w:t xml:space="preserve"> will include fixes to pole that fell down and moving pole out of the bushes.</w:t>
      </w:r>
    </w:p>
    <w:p w:rsidR="00580C3C" w:rsidRDefault="00580C3C" w:rsidP="00D41034">
      <w:pPr>
        <w:pStyle w:val="ListParagraph"/>
        <w:numPr>
          <w:ilvl w:val="0"/>
          <w:numId w:val="1"/>
        </w:numPr>
        <w:spacing w:after="40"/>
      </w:pPr>
      <w:r>
        <w:t>City engineering is doing water study.</w:t>
      </w:r>
      <w:bookmarkStart w:id="0" w:name="_GoBack"/>
      <w:bookmarkEnd w:id="0"/>
    </w:p>
    <w:p w:rsidR="00D41034" w:rsidRDefault="00D41034" w:rsidP="00CF5DAF">
      <w:pPr>
        <w:pStyle w:val="Heading1"/>
        <w:spacing w:before="160"/>
      </w:pPr>
    </w:p>
    <w:p w:rsidR="001432CB" w:rsidRDefault="001432CB" w:rsidP="00CF5DAF">
      <w:pPr>
        <w:pStyle w:val="Heading1"/>
        <w:spacing w:before="160"/>
      </w:pPr>
      <w:r>
        <w:t>Next Meeting Details</w:t>
      </w:r>
    </w:p>
    <w:p w:rsidR="001432CB" w:rsidRPr="001432CB" w:rsidRDefault="001432CB" w:rsidP="001432CB">
      <w:r>
        <w:t xml:space="preserve">Tuesday, </w:t>
      </w:r>
      <w:r w:rsidR="0041673D">
        <w:t>May</w:t>
      </w:r>
      <w:r w:rsidR="007162C2">
        <w:t xml:space="preserve"> </w:t>
      </w:r>
      <w:r w:rsidR="0041673D">
        <w:t>7</w:t>
      </w:r>
      <w:r>
        <w:t>, 201</w:t>
      </w:r>
      <w:r w:rsidR="00242A59">
        <w:t>9</w:t>
      </w:r>
      <w:r>
        <w:t xml:space="preserve"> at 7pm. High Point Church, </w:t>
      </w:r>
      <w:r w:rsidR="00C61FDE">
        <w:t xml:space="preserve">Micah </w:t>
      </w:r>
      <w:r w:rsidR="0041673D">
        <w:t>E</w:t>
      </w:r>
    </w:p>
    <w:sectPr w:rsidR="001432CB" w:rsidRPr="001432CB" w:rsidSect="001326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56" w:rsidRDefault="00213756" w:rsidP="00231164">
      <w:pPr>
        <w:spacing w:after="0" w:line="240" w:lineRule="auto"/>
      </w:pPr>
      <w:r>
        <w:separator/>
      </w:r>
    </w:p>
  </w:endnote>
  <w:endnote w:type="continuationSeparator" w:id="0">
    <w:p w:rsidR="00213756" w:rsidRDefault="00213756" w:rsidP="002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3C" w:rsidRPr="00231164" w:rsidRDefault="00580C3C" w:rsidP="00231164">
    <w:pPr>
      <w:pStyle w:val="Footer"/>
      <w:tabs>
        <w:tab w:val="center" w:pos="5400"/>
        <w:tab w:val="left" w:pos="6310"/>
      </w:tabs>
      <w:rPr>
        <w:sz w:val="18"/>
        <w:szCs w:val="18"/>
      </w:rPr>
    </w:pPr>
    <w:r w:rsidRPr="00231164">
      <w:rPr>
        <w:sz w:val="18"/>
        <w:szCs w:val="18"/>
      </w:rPr>
      <w:tab/>
    </w:r>
    <w:r w:rsidRPr="00231164">
      <w:rPr>
        <w:sz w:val="18"/>
        <w:szCs w:val="18"/>
      </w:rPr>
      <w:tab/>
    </w:r>
    <w:sdt>
      <w:sdtPr>
        <w:rPr>
          <w:sz w:val="18"/>
          <w:szCs w:val="18"/>
        </w:rPr>
        <w:id w:val="-196502329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31164">
              <w:rPr>
                <w:sz w:val="18"/>
                <w:szCs w:val="18"/>
              </w:rPr>
              <w:t xml:space="preserve">Page </w:t>
            </w:r>
            <w:r w:rsidR="00AD6CC3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PAGE </w:instrText>
            </w:r>
            <w:r w:rsidR="00AD6CC3" w:rsidRPr="00231164">
              <w:rPr>
                <w:bCs/>
                <w:sz w:val="18"/>
                <w:szCs w:val="18"/>
              </w:rPr>
              <w:fldChar w:fldCharType="separate"/>
            </w:r>
            <w:r w:rsidR="00720206">
              <w:rPr>
                <w:bCs/>
                <w:noProof/>
                <w:sz w:val="18"/>
                <w:szCs w:val="18"/>
              </w:rPr>
              <w:t>1</w:t>
            </w:r>
            <w:r w:rsidR="00AD6CC3" w:rsidRPr="00231164">
              <w:rPr>
                <w:bCs/>
                <w:sz w:val="18"/>
                <w:szCs w:val="18"/>
              </w:rPr>
              <w:fldChar w:fldCharType="end"/>
            </w:r>
            <w:r w:rsidRPr="00231164">
              <w:rPr>
                <w:sz w:val="18"/>
                <w:szCs w:val="18"/>
              </w:rPr>
              <w:t xml:space="preserve"> of </w:t>
            </w:r>
            <w:r w:rsidR="00AD6CC3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NUMPAGES  </w:instrText>
            </w:r>
            <w:r w:rsidR="00AD6CC3" w:rsidRPr="00231164">
              <w:rPr>
                <w:bCs/>
                <w:sz w:val="18"/>
                <w:szCs w:val="18"/>
              </w:rPr>
              <w:fldChar w:fldCharType="separate"/>
            </w:r>
            <w:r w:rsidR="00720206">
              <w:rPr>
                <w:bCs/>
                <w:noProof/>
                <w:sz w:val="18"/>
                <w:szCs w:val="18"/>
              </w:rPr>
              <w:t>2</w:t>
            </w:r>
            <w:r w:rsidR="00AD6CC3" w:rsidRPr="0023116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23116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56" w:rsidRDefault="00213756" w:rsidP="00231164">
      <w:pPr>
        <w:spacing w:after="0" w:line="240" w:lineRule="auto"/>
      </w:pPr>
      <w:r>
        <w:separator/>
      </w:r>
    </w:p>
  </w:footnote>
  <w:footnote w:type="continuationSeparator" w:id="0">
    <w:p w:rsidR="00213756" w:rsidRDefault="00213756" w:rsidP="002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A83"/>
    <w:multiLevelType w:val="hybridMultilevel"/>
    <w:tmpl w:val="4AB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6C6"/>
    <w:rsid w:val="00033BDC"/>
    <w:rsid w:val="00046206"/>
    <w:rsid w:val="0005248E"/>
    <w:rsid w:val="000F1D16"/>
    <w:rsid w:val="00116482"/>
    <w:rsid w:val="001326C6"/>
    <w:rsid w:val="001432CB"/>
    <w:rsid w:val="0014567B"/>
    <w:rsid w:val="00146774"/>
    <w:rsid w:val="00181636"/>
    <w:rsid w:val="00185B13"/>
    <w:rsid w:val="001A29F9"/>
    <w:rsid w:val="001B0E92"/>
    <w:rsid w:val="001C1BA7"/>
    <w:rsid w:val="001C619A"/>
    <w:rsid w:val="00201E70"/>
    <w:rsid w:val="002059E6"/>
    <w:rsid w:val="00213756"/>
    <w:rsid w:val="0022218C"/>
    <w:rsid w:val="00231164"/>
    <w:rsid w:val="00242A59"/>
    <w:rsid w:val="00252220"/>
    <w:rsid w:val="00291BFE"/>
    <w:rsid w:val="002A77F4"/>
    <w:rsid w:val="002C2A72"/>
    <w:rsid w:val="002E126F"/>
    <w:rsid w:val="00330E6E"/>
    <w:rsid w:val="00342D94"/>
    <w:rsid w:val="00343961"/>
    <w:rsid w:val="00382D53"/>
    <w:rsid w:val="00383AEA"/>
    <w:rsid w:val="003A42D8"/>
    <w:rsid w:val="003B3B25"/>
    <w:rsid w:val="003E644A"/>
    <w:rsid w:val="003F51B2"/>
    <w:rsid w:val="003F7FCF"/>
    <w:rsid w:val="004102D3"/>
    <w:rsid w:val="0041166B"/>
    <w:rsid w:val="0041673D"/>
    <w:rsid w:val="00437E9D"/>
    <w:rsid w:val="00455BD1"/>
    <w:rsid w:val="004814C3"/>
    <w:rsid w:val="004A0A36"/>
    <w:rsid w:val="004A3831"/>
    <w:rsid w:val="004C29EB"/>
    <w:rsid w:val="004C3E4B"/>
    <w:rsid w:val="004C6A95"/>
    <w:rsid w:val="0050059B"/>
    <w:rsid w:val="00500C1B"/>
    <w:rsid w:val="00507CE9"/>
    <w:rsid w:val="0055696C"/>
    <w:rsid w:val="00565F27"/>
    <w:rsid w:val="00575207"/>
    <w:rsid w:val="00580C3C"/>
    <w:rsid w:val="0058717C"/>
    <w:rsid w:val="005C2793"/>
    <w:rsid w:val="005C5BD9"/>
    <w:rsid w:val="005D70E7"/>
    <w:rsid w:val="005E5508"/>
    <w:rsid w:val="005F2711"/>
    <w:rsid w:val="00626DED"/>
    <w:rsid w:val="00633760"/>
    <w:rsid w:val="00634184"/>
    <w:rsid w:val="0065708B"/>
    <w:rsid w:val="006D249D"/>
    <w:rsid w:val="006D7022"/>
    <w:rsid w:val="006E21F5"/>
    <w:rsid w:val="007162C2"/>
    <w:rsid w:val="00720206"/>
    <w:rsid w:val="007212BA"/>
    <w:rsid w:val="007419DC"/>
    <w:rsid w:val="00754BF4"/>
    <w:rsid w:val="00756684"/>
    <w:rsid w:val="00762A3B"/>
    <w:rsid w:val="00763B36"/>
    <w:rsid w:val="007802FC"/>
    <w:rsid w:val="00791755"/>
    <w:rsid w:val="007E3253"/>
    <w:rsid w:val="007F716F"/>
    <w:rsid w:val="008014EC"/>
    <w:rsid w:val="008017BE"/>
    <w:rsid w:val="00847CF9"/>
    <w:rsid w:val="00852F74"/>
    <w:rsid w:val="00872DE5"/>
    <w:rsid w:val="008C5B7D"/>
    <w:rsid w:val="008E7F73"/>
    <w:rsid w:val="008F602D"/>
    <w:rsid w:val="009026D9"/>
    <w:rsid w:val="009270EF"/>
    <w:rsid w:val="00942C66"/>
    <w:rsid w:val="00954B84"/>
    <w:rsid w:val="00957C9A"/>
    <w:rsid w:val="009D4239"/>
    <w:rsid w:val="009E2582"/>
    <w:rsid w:val="00A14423"/>
    <w:rsid w:val="00A54796"/>
    <w:rsid w:val="00A61188"/>
    <w:rsid w:val="00A73F37"/>
    <w:rsid w:val="00A85DFD"/>
    <w:rsid w:val="00AA4F42"/>
    <w:rsid w:val="00AB2EE0"/>
    <w:rsid w:val="00AC69A8"/>
    <w:rsid w:val="00AD6CC3"/>
    <w:rsid w:val="00AF1DE4"/>
    <w:rsid w:val="00B022DB"/>
    <w:rsid w:val="00B06185"/>
    <w:rsid w:val="00B206FA"/>
    <w:rsid w:val="00B3302F"/>
    <w:rsid w:val="00B60892"/>
    <w:rsid w:val="00B7281C"/>
    <w:rsid w:val="00B932A0"/>
    <w:rsid w:val="00BA1A0C"/>
    <w:rsid w:val="00BA5883"/>
    <w:rsid w:val="00BB2592"/>
    <w:rsid w:val="00C1063E"/>
    <w:rsid w:val="00C4191E"/>
    <w:rsid w:val="00C61FDE"/>
    <w:rsid w:val="00C62A3B"/>
    <w:rsid w:val="00CD3953"/>
    <w:rsid w:val="00CF5DAF"/>
    <w:rsid w:val="00D14BBB"/>
    <w:rsid w:val="00D273B3"/>
    <w:rsid w:val="00D36A86"/>
    <w:rsid w:val="00D41034"/>
    <w:rsid w:val="00D50902"/>
    <w:rsid w:val="00D82687"/>
    <w:rsid w:val="00D92DA0"/>
    <w:rsid w:val="00DB36C4"/>
    <w:rsid w:val="00E23040"/>
    <w:rsid w:val="00E31EBB"/>
    <w:rsid w:val="00E66F3A"/>
    <w:rsid w:val="00EB21F5"/>
    <w:rsid w:val="00EC3DA7"/>
    <w:rsid w:val="00ED16BF"/>
    <w:rsid w:val="00EE2BE1"/>
    <w:rsid w:val="00EF30E3"/>
    <w:rsid w:val="00F45B59"/>
    <w:rsid w:val="00F54F5A"/>
    <w:rsid w:val="00F75507"/>
    <w:rsid w:val="00FA4B4A"/>
    <w:rsid w:val="00FB20A4"/>
    <w:rsid w:val="00FC3126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4"/>
  </w:style>
  <w:style w:type="paragraph" w:styleId="Heading1">
    <w:name w:val="heading 1"/>
    <w:basedOn w:val="Normal"/>
    <w:next w:val="Normal"/>
    <w:link w:val="Heading1Char"/>
    <w:uiPriority w:val="9"/>
    <w:qFormat/>
    <w:rsid w:val="001164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1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16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1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11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customStyle="1" w:styleId="PlainTable41">
    <w:name w:val="Plain Table 41"/>
    <w:basedOn w:val="TableNormal"/>
    <w:uiPriority w:val="44"/>
    <w:rsid w:val="00455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4"/>
  </w:style>
  <w:style w:type="paragraph" w:styleId="Footer">
    <w:name w:val="footer"/>
    <w:basedOn w:val="Normal"/>
    <w:link w:val="Foot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4"/>
  </w:style>
  <w:style w:type="character" w:customStyle="1" w:styleId="Heading3Char">
    <w:name w:val="Heading 3 Char"/>
    <w:basedOn w:val="DefaultParagraphFont"/>
    <w:link w:val="Heading3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1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31164"/>
    <w:rPr>
      <w:b/>
      <w:bCs/>
    </w:rPr>
  </w:style>
  <w:style w:type="character" w:styleId="Emphasis">
    <w:name w:val="Emphasis"/>
    <w:basedOn w:val="DefaultParagraphFont"/>
    <w:uiPriority w:val="20"/>
    <w:qFormat/>
    <w:rsid w:val="00231164"/>
    <w:rPr>
      <w:i/>
      <w:iCs/>
    </w:rPr>
  </w:style>
  <w:style w:type="paragraph" w:styleId="NoSpacing">
    <w:name w:val="No Spacing"/>
    <w:uiPriority w:val="1"/>
    <w:qFormat/>
    <w:rsid w:val="0023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1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1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1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11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1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1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64"/>
    <w:pPr>
      <w:outlineLvl w:val="9"/>
    </w:pPr>
  </w:style>
  <w:style w:type="paragraph" w:styleId="ListParagraph">
    <w:name w:val="List Paragraph"/>
    <w:basedOn w:val="Normal"/>
    <w:uiPriority w:val="34"/>
    <w:qFormat/>
    <w:rsid w:val="0023116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3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1432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qj">
    <w:name w:val="aqj"/>
    <w:basedOn w:val="DefaultParagraphFont"/>
    <w:rsid w:val="00C1063E"/>
  </w:style>
  <w:style w:type="character" w:customStyle="1" w:styleId="apple-converted-space">
    <w:name w:val="apple-converted-space"/>
    <w:basedOn w:val="DefaultParagraphFont"/>
    <w:rsid w:val="00C1063E"/>
  </w:style>
  <w:style w:type="character" w:styleId="Hyperlink">
    <w:name w:val="Hyperlink"/>
    <w:basedOn w:val="DefaultParagraphFont"/>
    <w:uiPriority w:val="99"/>
    <w:semiHidden/>
    <w:unhideWhenUsed/>
    <w:rsid w:val="00D4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Dreyer</dc:creator>
  <cp:lastModifiedBy>HP_Administrator</cp:lastModifiedBy>
  <cp:revision>2</cp:revision>
  <cp:lastPrinted>2019-01-15T11:31:00Z</cp:lastPrinted>
  <dcterms:created xsi:type="dcterms:W3CDTF">2020-10-23T19:50:00Z</dcterms:created>
  <dcterms:modified xsi:type="dcterms:W3CDTF">2020-10-23T19:50:00Z</dcterms:modified>
</cp:coreProperties>
</file>